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8184" w14:textId="77777777" w:rsidR="0093028D" w:rsidRDefault="007674C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46FB16" wp14:editId="055A89CE">
                <wp:simplePos x="0" y="0"/>
                <wp:positionH relativeFrom="column">
                  <wp:posOffset>3533775</wp:posOffset>
                </wp:positionH>
                <wp:positionV relativeFrom="paragraph">
                  <wp:posOffset>85090</wp:posOffset>
                </wp:positionV>
                <wp:extent cx="29622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BFB0" w14:textId="3D5B5B88" w:rsidR="007674C5" w:rsidRPr="0093028D" w:rsidRDefault="00584CA8" w:rsidP="00584C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3028D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93028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action@bocmps.com.au</w:t>
                              </w:r>
                            </w:hyperlink>
                          </w:p>
                          <w:p w14:paraId="136E041D" w14:textId="2B48F20E" w:rsidR="00584CA8" w:rsidRPr="0093028D" w:rsidRDefault="00584CA8" w:rsidP="00584C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3028D"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r w:rsidR="009302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93028D" w:rsidRPr="001717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www.betteroc.com.au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F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6.7pt;width:233.2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ZCIAIAAB0EAAAOAAAAZHJzL2Uyb0RvYy54bWysU9uO2yAQfa/Uf0C8N3asXDZWnNU221SV&#10;tttKu/0AgnGMCgwFEjv9+g7Ym03bt6o8oBlmOJw5M6xve63ISTgvwVR0OskpEYZDLc2hot+ed+9u&#10;KPGBmZopMKKiZ+Hp7ebtm3VnS1FAC6oWjiCI8WVnK9qGYMss87wVmvkJWGEw2IDTLKDrDlntWIfo&#10;WmVFni+yDlxtHXDhPZ7eD0G6SfhNI3j40jReBKIqitxC2l3a93HPNmtWHhyzreQjDfYPLDSTBh+9&#10;QN2zwMjRyb+gtOQOPDRhwkFn0DSSi1QDVjPN/6jmqWVWpFpQHG8vMvn/B8sfT18dkXVFi+mSEsM0&#10;NulZ9IG8h54UUZ/O+hLTniwmhh6Psc+pVm8fgH/3xMC2ZeYg7pyDrhWsRn7TeDO7ujrg+Aiy7z5D&#10;jc+wY4AE1DdOR/FQDoLo2KfzpTeRCsfDYrUoiuWcEo6xRZ7naMcnWPly2zofPgrQJBoVddj7hM5O&#10;Dz4MqS8p8TEPStY7qVRy3GG/VY6cGM7JLq0R/bc0ZUhX0dW8mCdkA/E+QrNSy4BzrKSu6A2Sy8fJ&#10;imp8MHVKCUyqwUbSyozyREUGbUK/7zExaraH+oxCORjmFf8XGi24n5R0OKsV9T+OzAlK1CeDYq+m&#10;s1kc7uTM5ssCHXcd2V9HmOEIVdFAyWBuQ/oQsQwDd9iURia9XpmMXHEGk+Ljf4lDfu2nrNdfvfkF&#10;AAD//wMAUEsDBBQABgAIAAAAIQDemiMZ3gAAAAsBAAAPAAAAZHJzL2Rvd25yZXYueG1sTI/BTsMw&#10;EETvSPyDtUhcEHVom6RN41SABOLa0g/YxNskIraj2G3Sv2dzgtuO5ml2Jt9PphNXGnzrrIKXRQSC&#10;bOV0a2sFp++P5w0IH9Bq7JwlBTfysC/u73LMtBvtga7HUAsOsT5DBU0IfSalrxoy6BeuJ8ve2Q0G&#10;A8uhlnrAkcNNJ5dRlEiDreUPDfb03lD1c7wYBeev8SnejuVnOKWHdfKGbVq6m1KPD9PrDkSgKfzB&#10;MNfn6lBwp9JdrPaiUxDHScwoG6s1iBmIliteV85XugVZ5PL/huIXAAD//wMAUEsBAi0AFAAGAAgA&#10;AAAhALaDOJL+AAAA4QEAABMAAAAAAAAAAAAAAAAAAAAAAFtDb250ZW50X1R5cGVzXS54bWxQSwEC&#10;LQAUAAYACAAAACEAOP0h/9YAAACUAQAACwAAAAAAAAAAAAAAAAAvAQAAX3JlbHMvLnJlbHNQSwEC&#10;LQAUAAYACAAAACEAcOZmQiACAAAdBAAADgAAAAAAAAAAAAAAAAAuAgAAZHJzL2Uyb0RvYy54bWxQ&#10;SwECLQAUAAYACAAAACEA3pojGd4AAAALAQAADwAAAAAAAAAAAAAAAAB6BAAAZHJzL2Rvd25yZXYu&#10;eG1sUEsFBgAAAAAEAAQA8wAAAIUFAAAAAA==&#10;" stroked="f">
                <v:textbox>
                  <w:txbxContent>
                    <w:p w14:paraId="731CBFB0" w14:textId="3D5B5B88" w:rsidR="007674C5" w:rsidRPr="0093028D" w:rsidRDefault="00584CA8" w:rsidP="00584C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3028D"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93028D">
                          <w:rPr>
                            <w:rStyle w:val="Hyperlink"/>
                            <w:sz w:val="24"/>
                            <w:szCs w:val="24"/>
                          </w:rPr>
                          <w:t>action@bocmps.com.au</w:t>
                        </w:r>
                      </w:hyperlink>
                    </w:p>
                    <w:p w14:paraId="136E041D" w14:textId="2B48F20E" w:rsidR="00584CA8" w:rsidRPr="0093028D" w:rsidRDefault="00584CA8" w:rsidP="00584C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3028D">
                        <w:rPr>
                          <w:sz w:val="24"/>
                          <w:szCs w:val="24"/>
                        </w:rPr>
                        <w:t xml:space="preserve">Web: </w:t>
                      </w:r>
                      <w:r w:rsidR="0093028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93028D" w:rsidRPr="001717DE">
                          <w:rPr>
                            <w:rStyle w:val="Hyperlink"/>
                            <w:sz w:val="24"/>
                            <w:szCs w:val="24"/>
                          </w:rPr>
                          <w:t>www.betteroc.com.au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E1749">
        <w:rPr>
          <w:noProof/>
        </w:rPr>
        <w:drawing>
          <wp:inline distT="0" distB="0" distL="0" distR="0" wp14:anchorId="3977A277" wp14:editId="22090396">
            <wp:extent cx="1714500" cy="838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3570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4C42" w14:textId="31BDF21E" w:rsidR="00EA105F" w:rsidRDefault="00DB351A" w:rsidP="00531DD8">
      <w:pPr>
        <w:jc w:val="both"/>
      </w:pPr>
      <w:r>
        <w:rPr>
          <w:b/>
          <w:bCs/>
        </w:rPr>
        <w:t>GATE ACCESS REQUEST FORM</w:t>
      </w:r>
      <w:r w:rsidR="00531DD8">
        <w:rPr>
          <w:b/>
          <w:bCs/>
        </w:rPr>
        <w:t xml:space="preserve"> - </w:t>
      </w:r>
      <w:r w:rsidR="00D648EE">
        <w:t xml:space="preserve">The information requested below is for the purpose of </w:t>
      </w:r>
      <w:r w:rsidR="00D42984">
        <w:t>administering</w:t>
      </w:r>
      <w:r w:rsidR="00C42559">
        <w:t xml:space="preserve"> and controlling</w:t>
      </w:r>
      <w:r w:rsidR="00D42984">
        <w:t xml:space="preserve"> gate access at</w:t>
      </w:r>
      <w:r w:rsidR="00C42559">
        <w:t xml:space="preserve"> your Owners Corporation.  </w:t>
      </w:r>
      <w:r w:rsidR="00FB3E05">
        <w:t xml:space="preserve">The owner of the </w:t>
      </w:r>
      <w:r w:rsidR="008923EA">
        <w:t xml:space="preserve">unit </w:t>
      </w:r>
      <w:r w:rsidR="00FB3E05">
        <w:t xml:space="preserve">is asked to </w:t>
      </w:r>
      <w:r w:rsidR="00C42559">
        <w:t>complete</w:t>
      </w:r>
      <w:r w:rsidR="00FB3E05">
        <w:t xml:space="preserve"> the form to authorise the requested access and to </w:t>
      </w:r>
      <w:r w:rsidR="00C42559">
        <w:t>return th</w:t>
      </w:r>
      <w:r w:rsidR="00FB3E05">
        <w:t>e form</w:t>
      </w:r>
      <w:r w:rsidR="00C42559">
        <w:t xml:space="preserve"> </w:t>
      </w:r>
      <w:r w:rsidR="00FB3E05">
        <w:t xml:space="preserve">to </w:t>
      </w:r>
      <w:proofErr w:type="spellStart"/>
      <w:r w:rsidR="00FB3E05">
        <w:t>BetterOC</w:t>
      </w:r>
      <w:proofErr w:type="spellEnd"/>
      <w:r w:rsidR="00FB3E05">
        <w:t xml:space="preserve"> </w:t>
      </w:r>
      <w:r w:rsidR="00C42559">
        <w:t>as soon as possible</w:t>
      </w:r>
      <w:r w:rsidR="00FB3E05">
        <w:t xml:space="preserve">. </w:t>
      </w:r>
      <w:r w:rsidR="00C42559">
        <w:t xml:space="preserve"> </w:t>
      </w:r>
      <w:r w:rsidR="00240FD0">
        <w:t xml:space="preserve"> </w:t>
      </w:r>
      <w:r w:rsidR="00274A01">
        <w:t xml:space="preserve"> </w:t>
      </w:r>
      <w:bookmarkStart w:id="0" w:name="_Hlk14862147"/>
      <w:r w:rsidR="009D743C">
        <w:t>The information provide</w:t>
      </w:r>
      <w:r w:rsidR="008B652B">
        <w:t>d</w:t>
      </w:r>
      <w:r w:rsidR="009D743C">
        <w:t xml:space="preserve"> will be registered with the third-party contractor who is responsible for programming gate access.  The gate function uses mobile numbers to enable remote access.  A maximum of three mobile numbers can be registered for each unit</w:t>
      </w:r>
      <w:r w:rsidR="001B67EA">
        <w:t>.</w:t>
      </w:r>
    </w:p>
    <w:p w14:paraId="11014CE4" w14:textId="5C2EA79D" w:rsidR="009B4191" w:rsidRPr="009D743C" w:rsidRDefault="009B4191" w:rsidP="00531DD8">
      <w:pPr>
        <w:jc w:val="both"/>
      </w:pPr>
      <w:r w:rsidRPr="009D743C">
        <w:t>The gate access s</w:t>
      </w:r>
      <w:r w:rsidR="00452913" w:rsidRPr="009D743C">
        <w:t>ystem works as follows –</w:t>
      </w:r>
    </w:p>
    <w:p w14:paraId="1E1EEB47" w14:textId="6E3116A6" w:rsidR="00D54C79" w:rsidRPr="009D743C" w:rsidRDefault="00452913" w:rsidP="00D54C79">
      <w:pPr>
        <w:pStyle w:val="ListParagraph"/>
        <w:numPr>
          <w:ilvl w:val="0"/>
          <w:numId w:val="1"/>
        </w:numPr>
        <w:jc w:val="both"/>
      </w:pPr>
      <w:r w:rsidRPr="009D743C">
        <w:t>A visitor presses the #</w:t>
      </w:r>
      <w:r w:rsidR="00897AC3" w:rsidRPr="009D743C">
        <w:t xml:space="preserve"> </w:t>
      </w:r>
      <w:r w:rsidRPr="009D743C">
        <w:t>ke</w:t>
      </w:r>
      <w:r w:rsidR="00D54C79" w:rsidRPr="009D743C">
        <w:t xml:space="preserve">y </w:t>
      </w:r>
      <w:r w:rsidR="00897AC3" w:rsidRPr="009D743C">
        <w:t xml:space="preserve">at the gate </w:t>
      </w:r>
      <w:r w:rsidR="00D54C79" w:rsidRPr="009D743C">
        <w:t xml:space="preserve">and the system </w:t>
      </w:r>
      <w:proofErr w:type="gramStart"/>
      <w:r w:rsidR="00D54C79" w:rsidRPr="009D743C">
        <w:t>announces</w:t>
      </w:r>
      <w:proofErr w:type="gramEnd"/>
      <w:r w:rsidR="00D54C79" w:rsidRPr="009D743C">
        <w:t xml:space="preserve"> ‘please enter the unit </w:t>
      </w:r>
      <w:r w:rsidR="00897AC3" w:rsidRPr="009D743C">
        <w:t>number</w:t>
      </w:r>
      <w:r w:rsidR="00D54C79" w:rsidRPr="009D743C">
        <w:t xml:space="preserve"> followed by #’</w:t>
      </w:r>
      <w:r w:rsidR="009E2C05" w:rsidRPr="009D743C">
        <w:t>.</w:t>
      </w:r>
    </w:p>
    <w:p w14:paraId="69DFACFB" w14:textId="26C39E0B" w:rsidR="00D54C79" w:rsidRPr="009D743C" w:rsidRDefault="002323F4" w:rsidP="00D54C79">
      <w:pPr>
        <w:pStyle w:val="ListParagraph"/>
        <w:numPr>
          <w:ilvl w:val="0"/>
          <w:numId w:val="1"/>
        </w:numPr>
        <w:jc w:val="both"/>
      </w:pPr>
      <w:r w:rsidRPr="009D743C">
        <w:t xml:space="preserve">The system announces </w:t>
      </w:r>
      <w:proofErr w:type="gramStart"/>
      <w:r w:rsidRPr="009D743C">
        <w:t>‘ your</w:t>
      </w:r>
      <w:proofErr w:type="gramEnd"/>
      <w:r w:rsidRPr="009D743C">
        <w:t xml:space="preserve"> call with be answered shortly’</w:t>
      </w:r>
      <w:r w:rsidR="009E2C05" w:rsidRPr="009D743C">
        <w:t>.</w:t>
      </w:r>
    </w:p>
    <w:p w14:paraId="554657FF" w14:textId="7AD05E6E" w:rsidR="002323F4" w:rsidRPr="009D743C" w:rsidRDefault="002323F4" w:rsidP="00D54C79">
      <w:pPr>
        <w:pStyle w:val="ListParagraph"/>
        <w:numPr>
          <w:ilvl w:val="0"/>
          <w:numId w:val="1"/>
        </w:numPr>
        <w:jc w:val="both"/>
      </w:pPr>
      <w:r w:rsidRPr="009D743C">
        <w:t>The system will dial the first phone number of the unit which is programmed into the system</w:t>
      </w:r>
      <w:r w:rsidR="005465A0" w:rsidRPr="009D743C">
        <w:t>. If there is no answer, the system will automatically dial the next numbers</w:t>
      </w:r>
      <w:r w:rsidR="00A92FE5" w:rsidRPr="009D743C">
        <w:t xml:space="preserve"> in sequence</w:t>
      </w:r>
      <w:r w:rsidR="009E2C05" w:rsidRPr="009D743C">
        <w:t>.</w:t>
      </w:r>
    </w:p>
    <w:p w14:paraId="59FC53B1" w14:textId="74CD4DA8" w:rsidR="009E2C05" w:rsidRPr="009D743C" w:rsidRDefault="002B38D9" w:rsidP="00D54C79">
      <w:pPr>
        <w:pStyle w:val="ListParagraph"/>
        <w:numPr>
          <w:ilvl w:val="0"/>
          <w:numId w:val="1"/>
        </w:numPr>
        <w:jc w:val="both"/>
      </w:pPr>
      <w:r w:rsidRPr="009D743C">
        <w:t>If the call is answered by any of the phone numbers</w:t>
      </w:r>
      <w:r w:rsidR="006012F6" w:rsidRPr="009D743C">
        <w:t>,</w:t>
      </w:r>
      <w:r w:rsidRPr="009D743C">
        <w:t xml:space="preserve"> then the owner of the unit can talk with the visit</w:t>
      </w:r>
      <w:r w:rsidR="004113B7" w:rsidRPr="009D743C">
        <w:t>o</w:t>
      </w:r>
      <w:r w:rsidRPr="009D743C">
        <w:t xml:space="preserve">r and press the # key </w:t>
      </w:r>
      <w:r w:rsidR="00DD7D03">
        <w:t xml:space="preserve">on the phone </w:t>
      </w:r>
      <w:r w:rsidR="004113B7" w:rsidRPr="009D743C">
        <w:t>to open the pedestrian gate or press the</w:t>
      </w:r>
      <w:r w:rsidR="006012F6" w:rsidRPr="009D743C">
        <w:t xml:space="preserve"> *</w:t>
      </w:r>
      <w:r w:rsidR="004113B7" w:rsidRPr="009D743C">
        <w:t xml:space="preserve"> key on the phone to open the driveway gate.</w:t>
      </w:r>
      <w:r w:rsidR="008D7078" w:rsidRPr="009D743C">
        <w:t xml:space="preserve"> The system will announce ‘the gate is open please come in’.</w:t>
      </w:r>
    </w:p>
    <w:p w14:paraId="4862CFAA" w14:textId="59E8FB44" w:rsidR="00A92FE5" w:rsidRPr="009D743C" w:rsidRDefault="00A92FE5" w:rsidP="00D54C79">
      <w:pPr>
        <w:pStyle w:val="ListParagraph"/>
        <w:numPr>
          <w:ilvl w:val="0"/>
          <w:numId w:val="1"/>
        </w:numPr>
        <w:jc w:val="both"/>
      </w:pPr>
      <w:r w:rsidRPr="009D743C">
        <w:t>If the call in unanswered the system will announce ‘your call has not been answered, please try later’</w:t>
      </w:r>
      <w:r w:rsidR="009E2C05" w:rsidRPr="009D743C">
        <w:t>.</w:t>
      </w:r>
    </w:p>
    <w:bookmarkEnd w:id="0"/>
    <w:p w14:paraId="209AB8AD" w14:textId="0C1C5DBD" w:rsidR="002E1749" w:rsidRPr="002E1749" w:rsidRDefault="002E1749">
      <w:pPr>
        <w:rPr>
          <w:b/>
          <w:bCs/>
        </w:rPr>
      </w:pPr>
      <w:r w:rsidRPr="002E1749">
        <w:rPr>
          <w:b/>
          <w:bCs/>
        </w:rPr>
        <w:t>Property Information: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39375B" w14:paraId="3570767B" w14:textId="77777777" w:rsidTr="0023603A">
        <w:tc>
          <w:tcPr>
            <w:tcW w:w="3681" w:type="dxa"/>
          </w:tcPr>
          <w:p w14:paraId="41E68336" w14:textId="4B06E23C" w:rsidR="0039375B" w:rsidRDefault="0039375B">
            <w:r>
              <w:t>Owners Corporation Name:</w:t>
            </w:r>
          </w:p>
        </w:tc>
        <w:tc>
          <w:tcPr>
            <w:tcW w:w="6662" w:type="dxa"/>
          </w:tcPr>
          <w:p w14:paraId="43447CB1" w14:textId="3600C6BE" w:rsidR="0039375B" w:rsidRDefault="0039375B">
            <w:r>
              <w:t>Pelican Waters</w:t>
            </w:r>
          </w:p>
        </w:tc>
      </w:tr>
      <w:tr w:rsidR="002E1749" w14:paraId="093E8604" w14:textId="77777777" w:rsidTr="0023603A">
        <w:tc>
          <w:tcPr>
            <w:tcW w:w="3681" w:type="dxa"/>
          </w:tcPr>
          <w:p w14:paraId="5D7B697E" w14:textId="3D584975" w:rsidR="002E1749" w:rsidRDefault="002E1749">
            <w:r>
              <w:t xml:space="preserve">Owners Corporation </w:t>
            </w:r>
            <w:r w:rsidR="0039375B">
              <w:t xml:space="preserve">Plan </w:t>
            </w:r>
            <w:r>
              <w:t>Number:</w:t>
            </w:r>
          </w:p>
        </w:tc>
        <w:tc>
          <w:tcPr>
            <w:tcW w:w="6662" w:type="dxa"/>
          </w:tcPr>
          <w:p w14:paraId="628AFDFC" w14:textId="542ED1FA" w:rsidR="002E1749" w:rsidRDefault="0039375B">
            <w:r>
              <w:t>SP030306D</w:t>
            </w:r>
          </w:p>
        </w:tc>
      </w:tr>
      <w:tr w:rsidR="002E1749" w14:paraId="347EA285" w14:textId="77777777" w:rsidTr="0023603A">
        <w:tc>
          <w:tcPr>
            <w:tcW w:w="3681" w:type="dxa"/>
          </w:tcPr>
          <w:p w14:paraId="3EA7F649" w14:textId="3E7D5811" w:rsidR="002E1749" w:rsidRDefault="00D405FD">
            <w:r>
              <w:t>Address:</w:t>
            </w:r>
          </w:p>
        </w:tc>
        <w:tc>
          <w:tcPr>
            <w:tcW w:w="6662" w:type="dxa"/>
          </w:tcPr>
          <w:p w14:paraId="4CA01627" w14:textId="5255E51C" w:rsidR="002E1749" w:rsidRDefault="00E3090B">
            <w:r>
              <w:t>74-76 Gladesville Boulevard Patterson Lakes VIC 3197</w:t>
            </w:r>
          </w:p>
        </w:tc>
      </w:tr>
      <w:tr w:rsidR="00E3090B" w14:paraId="71062B0A" w14:textId="77777777" w:rsidTr="00E3090B">
        <w:tc>
          <w:tcPr>
            <w:tcW w:w="3681" w:type="dxa"/>
          </w:tcPr>
          <w:p w14:paraId="18AAF90A" w14:textId="045D16B0" w:rsidR="00E3090B" w:rsidRDefault="00617569" w:rsidP="00881A59">
            <w:r>
              <w:t>Unit Number:</w:t>
            </w:r>
          </w:p>
        </w:tc>
        <w:tc>
          <w:tcPr>
            <w:tcW w:w="6662" w:type="dxa"/>
          </w:tcPr>
          <w:p w14:paraId="43034F4E" w14:textId="7D3A4DFA" w:rsidR="00E3090B" w:rsidRDefault="00E3090B" w:rsidP="00881A59"/>
        </w:tc>
      </w:tr>
    </w:tbl>
    <w:p w14:paraId="33CEA0B1" w14:textId="77777777" w:rsidR="00617569" w:rsidRDefault="00617569">
      <w:pPr>
        <w:rPr>
          <w:b/>
          <w:bCs/>
        </w:rPr>
      </w:pPr>
    </w:p>
    <w:p w14:paraId="3C9ABCF1" w14:textId="4392983D" w:rsidR="002E1749" w:rsidRPr="002E1749" w:rsidRDefault="00617569">
      <w:pPr>
        <w:rPr>
          <w:b/>
          <w:bCs/>
        </w:rPr>
      </w:pPr>
      <w:r>
        <w:rPr>
          <w:b/>
          <w:bCs/>
        </w:rPr>
        <w:t>Details of</w:t>
      </w:r>
      <w:r w:rsidR="002E1749" w:rsidRPr="002E1749">
        <w:rPr>
          <w:b/>
          <w:bCs/>
        </w:rPr>
        <w:t xml:space="preserve"> owner(s) </w:t>
      </w:r>
      <w:r w:rsidR="002E1749">
        <w:rPr>
          <w:b/>
          <w:bCs/>
        </w:rPr>
        <w:t>specified</w:t>
      </w:r>
      <w:r w:rsidR="002E1749" w:rsidRPr="002E1749">
        <w:rPr>
          <w:b/>
          <w:bCs/>
        </w:rPr>
        <w:t xml:space="preserve"> on</w:t>
      </w:r>
      <w:r w:rsidR="002E1749">
        <w:rPr>
          <w:b/>
          <w:bCs/>
        </w:rPr>
        <w:t xml:space="preserve"> </w:t>
      </w:r>
      <w:r w:rsidR="00440748">
        <w:rPr>
          <w:b/>
          <w:bCs/>
        </w:rPr>
        <w:t xml:space="preserve">the </w:t>
      </w:r>
      <w:r w:rsidR="002E1749">
        <w:rPr>
          <w:b/>
          <w:bCs/>
        </w:rPr>
        <w:t xml:space="preserve">property </w:t>
      </w:r>
      <w:r w:rsidR="002E1749" w:rsidRPr="002E1749">
        <w:rPr>
          <w:b/>
          <w:bCs/>
        </w:rPr>
        <w:t>title</w:t>
      </w:r>
      <w:r w:rsidR="0023603A">
        <w:rPr>
          <w:b/>
          <w:bCs/>
        </w:rPr>
        <w:t xml:space="preserve"> for the </w:t>
      </w:r>
      <w:r w:rsidR="00D415E6">
        <w:rPr>
          <w:b/>
          <w:bCs/>
        </w:rPr>
        <w:t>unit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940"/>
      </w:tblGrid>
      <w:tr w:rsidR="00960942" w14:paraId="429F762F" w14:textId="77777777" w:rsidTr="00500A81">
        <w:tc>
          <w:tcPr>
            <w:tcW w:w="1980" w:type="dxa"/>
          </w:tcPr>
          <w:p w14:paraId="6202089B" w14:textId="0BF87E61" w:rsidR="00960942" w:rsidRDefault="00500A81">
            <w:r>
              <w:t xml:space="preserve">Owner </w:t>
            </w:r>
            <w:r w:rsidR="00086716">
              <w:t>First Name:</w:t>
            </w:r>
          </w:p>
        </w:tc>
        <w:tc>
          <w:tcPr>
            <w:tcW w:w="2693" w:type="dxa"/>
          </w:tcPr>
          <w:p w14:paraId="21175E59" w14:textId="77777777" w:rsidR="00960942" w:rsidRDefault="00960942"/>
        </w:tc>
        <w:tc>
          <w:tcPr>
            <w:tcW w:w="1843" w:type="dxa"/>
          </w:tcPr>
          <w:p w14:paraId="188B3129" w14:textId="048091AB" w:rsidR="00960942" w:rsidRDefault="00500A81">
            <w:r>
              <w:t xml:space="preserve">Owner </w:t>
            </w:r>
            <w:r w:rsidR="00086716">
              <w:t>Surname:</w:t>
            </w:r>
          </w:p>
        </w:tc>
        <w:tc>
          <w:tcPr>
            <w:tcW w:w="3940" w:type="dxa"/>
          </w:tcPr>
          <w:p w14:paraId="03111D58" w14:textId="7379C214" w:rsidR="00960942" w:rsidRDefault="00960942"/>
        </w:tc>
      </w:tr>
      <w:tr w:rsidR="00086716" w14:paraId="45C4DB91" w14:textId="77777777" w:rsidTr="00500A81">
        <w:tc>
          <w:tcPr>
            <w:tcW w:w="1980" w:type="dxa"/>
          </w:tcPr>
          <w:p w14:paraId="54E8D708" w14:textId="18020668" w:rsidR="00086716" w:rsidRDefault="00272CF2">
            <w:r>
              <w:t>Phone:</w:t>
            </w:r>
          </w:p>
        </w:tc>
        <w:tc>
          <w:tcPr>
            <w:tcW w:w="2693" w:type="dxa"/>
          </w:tcPr>
          <w:p w14:paraId="038E2E1E" w14:textId="77777777" w:rsidR="00086716" w:rsidRDefault="00086716"/>
        </w:tc>
        <w:tc>
          <w:tcPr>
            <w:tcW w:w="1843" w:type="dxa"/>
          </w:tcPr>
          <w:p w14:paraId="008BF112" w14:textId="77777777" w:rsidR="00086716" w:rsidRDefault="00086716"/>
        </w:tc>
        <w:tc>
          <w:tcPr>
            <w:tcW w:w="3940" w:type="dxa"/>
          </w:tcPr>
          <w:p w14:paraId="13ABED8C" w14:textId="77777777" w:rsidR="00086716" w:rsidRDefault="00086716"/>
        </w:tc>
      </w:tr>
      <w:tr w:rsidR="00D415E6" w14:paraId="3C35E0B6" w14:textId="77777777" w:rsidTr="00500A81">
        <w:tc>
          <w:tcPr>
            <w:tcW w:w="1980" w:type="dxa"/>
          </w:tcPr>
          <w:p w14:paraId="5924F1F8" w14:textId="32ACD841" w:rsidR="00D415E6" w:rsidRDefault="00500A81">
            <w:r>
              <w:t xml:space="preserve">Owner </w:t>
            </w:r>
            <w:r w:rsidR="00272CF2">
              <w:t>First Name:</w:t>
            </w:r>
          </w:p>
        </w:tc>
        <w:tc>
          <w:tcPr>
            <w:tcW w:w="2693" w:type="dxa"/>
          </w:tcPr>
          <w:p w14:paraId="7963A5C2" w14:textId="77777777" w:rsidR="00D415E6" w:rsidRDefault="00D415E6"/>
        </w:tc>
        <w:tc>
          <w:tcPr>
            <w:tcW w:w="1843" w:type="dxa"/>
          </w:tcPr>
          <w:p w14:paraId="7EDB0E8A" w14:textId="249173A1" w:rsidR="00D415E6" w:rsidRDefault="00500A81">
            <w:r>
              <w:t xml:space="preserve">Owner </w:t>
            </w:r>
            <w:r w:rsidR="00272CF2">
              <w:t>Surname:</w:t>
            </w:r>
          </w:p>
        </w:tc>
        <w:tc>
          <w:tcPr>
            <w:tcW w:w="3940" w:type="dxa"/>
          </w:tcPr>
          <w:p w14:paraId="34C9C922" w14:textId="77777777" w:rsidR="00D415E6" w:rsidRDefault="00D415E6"/>
        </w:tc>
      </w:tr>
      <w:tr w:rsidR="00D415E6" w14:paraId="21E0B2BC" w14:textId="77777777" w:rsidTr="00500A81">
        <w:tc>
          <w:tcPr>
            <w:tcW w:w="1980" w:type="dxa"/>
          </w:tcPr>
          <w:p w14:paraId="1C4FF55A" w14:textId="181A79F4" w:rsidR="00D415E6" w:rsidRDefault="00805A3A">
            <w:r>
              <w:t>Phone:</w:t>
            </w:r>
          </w:p>
        </w:tc>
        <w:tc>
          <w:tcPr>
            <w:tcW w:w="2693" w:type="dxa"/>
          </w:tcPr>
          <w:p w14:paraId="42844361" w14:textId="77777777" w:rsidR="00D415E6" w:rsidRDefault="00D415E6"/>
        </w:tc>
        <w:tc>
          <w:tcPr>
            <w:tcW w:w="1843" w:type="dxa"/>
          </w:tcPr>
          <w:p w14:paraId="6719B73A" w14:textId="77777777" w:rsidR="00D415E6" w:rsidRDefault="00D415E6"/>
        </w:tc>
        <w:tc>
          <w:tcPr>
            <w:tcW w:w="3940" w:type="dxa"/>
          </w:tcPr>
          <w:p w14:paraId="609727DA" w14:textId="77777777" w:rsidR="00D415E6" w:rsidRDefault="00D415E6"/>
        </w:tc>
      </w:tr>
      <w:tr w:rsidR="00274A01" w14:paraId="64DCB521" w14:textId="77777777" w:rsidTr="00500A81">
        <w:tc>
          <w:tcPr>
            <w:tcW w:w="4673" w:type="dxa"/>
            <w:gridSpan w:val="2"/>
          </w:tcPr>
          <w:p w14:paraId="1AE59192" w14:textId="643859AA" w:rsidR="00274A01" w:rsidRDefault="00274A01">
            <w:r>
              <w:t>Company Name</w:t>
            </w:r>
            <w:r w:rsidR="00BB4E9D">
              <w:t xml:space="preserve"> or Trust</w:t>
            </w:r>
            <w:r>
              <w:t xml:space="preserve"> (if applicable)</w:t>
            </w:r>
            <w:r w:rsidR="00C139CB">
              <w:t>:</w:t>
            </w:r>
          </w:p>
        </w:tc>
        <w:tc>
          <w:tcPr>
            <w:tcW w:w="5783" w:type="dxa"/>
            <w:gridSpan w:val="2"/>
          </w:tcPr>
          <w:p w14:paraId="740E54EB" w14:textId="77777777" w:rsidR="00274A01" w:rsidRDefault="00274A01"/>
        </w:tc>
      </w:tr>
      <w:tr w:rsidR="002E1749" w14:paraId="36B9F0D4" w14:textId="77777777" w:rsidTr="00500A81">
        <w:tc>
          <w:tcPr>
            <w:tcW w:w="4673" w:type="dxa"/>
            <w:gridSpan w:val="2"/>
          </w:tcPr>
          <w:p w14:paraId="7FA14BFA" w14:textId="71FCA5DF" w:rsidR="002E1749" w:rsidRDefault="00681D9D">
            <w:r>
              <w:t xml:space="preserve">Company/Trust </w:t>
            </w:r>
            <w:r w:rsidR="00805A3A">
              <w:t>Phone</w:t>
            </w:r>
            <w:r w:rsidR="002E1749">
              <w:t>:</w:t>
            </w:r>
          </w:p>
        </w:tc>
        <w:tc>
          <w:tcPr>
            <w:tcW w:w="5783" w:type="dxa"/>
            <w:gridSpan w:val="2"/>
          </w:tcPr>
          <w:p w14:paraId="69ECA66F" w14:textId="77777777" w:rsidR="002E1749" w:rsidRDefault="002E1749"/>
        </w:tc>
      </w:tr>
    </w:tbl>
    <w:p w14:paraId="0F693581" w14:textId="77777777" w:rsidR="00531DD8" w:rsidRDefault="00531DD8" w:rsidP="00C139CB">
      <w:pPr>
        <w:rPr>
          <w:b/>
          <w:bCs/>
        </w:rPr>
      </w:pPr>
    </w:p>
    <w:p w14:paraId="62A35954" w14:textId="1A74D702" w:rsidR="00301D66" w:rsidRDefault="00805A3A" w:rsidP="00C139CB">
      <w:pPr>
        <w:rPr>
          <w:b/>
          <w:bCs/>
        </w:rPr>
      </w:pPr>
      <w:r>
        <w:rPr>
          <w:b/>
          <w:bCs/>
        </w:rPr>
        <w:t xml:space="preserve">Managing Agent </w:t>
      </w:r>
      <w:r w:rsidR="00577FED">
        <w:rPr>
          <w:b/>
          <w:bCs/>
        </w:rPr>
        <w:t>details if unit tenanted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77FED" w14:paraId="40FC3C4A" w14:textId="77777777" w:rsidTr="00681D9D">
        <w:tc>
          <w:tcPr>
            <w:tcW w:w="2972" w:type="dxa"/>
          </w:tcPr>
          <w:p w14:paraId="702D2581" w14:textId="608814F1" w:rsidR="00577FED" w:rsidRPr="00577FED" w:rsidRDefault="00531DD8" w:rsidP="00577FED">
            <w:pPr>
              <w:pStyle w:val="NoSpacing"/>
            </w:pPr>
            <w:r>
              <w:t>A</w:t>
            </w:r>
            <w:r w:rsidR="00577FED" w:rsidRPr="00577FED">
              <w:t xml:space="preserve">gent </w:t>
            </w:r>
            <w:r>
              <w:t>Business Name</w:t>
            </w:r>
            <w:r w:rsidR="00577FED">
              <w:t>:</w:t>
            </w:r>
          </w:p>
        </w:tc>
        <w:tc>
          <w:tcPr>
            <w:tcW w:w="7484" w:type="dxa"/>
          </w:tcPr>
          <w:p w14:paraId="0F04AA0C" w14:textId="77777777" w:rsidR="00577FED" w:rsidRDefault="00577FED" w:rsidP="00C139CB">
            <w:pPr>
              <w:rPr>
                <w:b/>
                <w:bCs/>
              </w:rPr>
            </w:pPr>
          </w:p>
        </w:tc>
      </w:tr>
      <w:tr w:rsidR="00577FED" w14:paraId="05DC85C7" w14:textId="77777777" w:rsidTr="00681D9D">
        <w:tc>
          <w:tcPr>
            <w:tcW w:w="2972" w:type="dxa"/>
          </w:tcPr>
          <w:p w14:paraId="27A1C9FC" w14:textId="7B9546CA" w:rsidR="00577FED" w:rsidRPr="00577FED" w:rsidRDefault="00531DD8" w:rsidP="00C139CB">
            <w:r>
              <w:t>Agent Contact Name</w:t>
            </w:r>
            <w:r w:rsidR="00577FED">
              <w:t>:</w:t>
            </w:r>
          </w:p>
        </w:tc>
        <w:tc>
          <w:tcPr>
            <w:tcW w:w="7484" w:type="dxa"/>
          </w:tcPr>
          <w:p w14:paraId="04CE9FFE" w14:textId="77777777" w:rsidR="00577FED" w:rsidRDefault="00577FED" w:rsidP="00C139CB">
            <w:pPr>
              <w:rPr>
                <w:b/>
                <w:bCs/>
              </w:rPr>
            </w:pPr>
          </w:p>
        </w:tc>
      </w:tr>
      <w:tr w:rsidR="00577FED" w14:paraId="5A027B70" w14:textId="77777777" w:rsidTr="00681D9D">
        <w:tc>
          <w:tcPr>
            <w:tcW w:w="2972" w:type="dxa"/>
          </w:tcPr>
          <w:p w14:paraId="7F6D3DA8" w14:textId="25E12F88" w:rsidR="00577FED" w:rsidRPr="00577FED" w:rsidRDefault="00577FED" w:rsidP="00C139CB">
            <w:r>
              <w:t>Managing Agent address</w:t>
            </w:r>
            <w:r w:rsidR="00500A81">
              <w:t>:</w:t>
            </w:r>
          </w:p>
        </w:tc>
        <w:tc>
          <w:tcPr>
            <w:tcW w:w="7484" w:type="dxa"/>
          </w:tcPr>
          <w:p w14:paraId="1CE360BA" w14:textId="77777777" w:rsidR="00577FED" w:rsidRDefault="00577FED" w:rsidP="00C139CB">
            <w:pPr>
              <w:rPr>
                <w:b/>
                <w:bCs/>
              </w:rPr>
            </w:pPr>
          </w:p>
        </w:tc>
      </w:tr>
      <w:tr w:rsidR="00577FED" w14:paraId="2221CAB7" w14:textId="77777777" w:rsidTr="00681D9D">
        <w:tc>
          <w:tcPr>
            <w:tcW w:w="2972" w:type="dxa"/>
          </w:tcPr>
          <w:p w14:paraId="7804E71A" w14:textId="27CB948E" w:rsidR="00577FED" w:rsidRPr="00577FED" w:rsidRDefault="00577FED" w:rsidP="00C139CB">
            <w:r w:rsidRPr="00577FED">
              <w:t>Phone:</w:t>
            </w:r>
          </w:p>
        </w:tc>
        <w:tc>
          <w:tcPr>
            <w:tcW w:w="7484" w:type="dxa"/>
          </w:tcPr>
          <w:p w14:paraId="6F22B90B" w14:textId="77777777" w:rsidR="00577FED" w:rsidRDefault="00577FED" w:rsidP="00C139CB">
            <w:pPr>
              <w:rPr>
                <w:b/>
                <w:bCs/>
              </w:rPr>
            </w:pPr>
          </w:p>
        </w:tc>
      </w:tr>
    </w:tbl>
    <w:p w14:paraId="37BDA9E8" w14:textId="5EFE34A6" w:rsidR="00301D66" w:rsidRDefault="00301D66" w:rsidP="00C139CB">
      <w:pPr>
        <w:rPr>
          <w:b/>
          <w:bCs/>
        </w:rPr>
      </w:pPr>
    </w:p>
    <w:p w14:paraId="5936B6A5" w14:textId="2309B8D3" w:rsidR="008B652B" w:rsidRDefault="008B652B" w:rsidP="00C139CB">
      <w:pPr>
        <w:rPr>
          <w:b/>
          <w:bCs/>
        </w:rPr>
      </w:pPr>
    </w:p>
    <w:p w14:paraId="47044B2C" w14:textId="1053C67B" w:rsidR="008B652B" w:rsidRDefault="008B652B" w:rsidP="00C139CB">
      <w:pPr>
        <w:rPr>
          <w:b/>
          <w:bCs/>
        </w:rPr>
      </w:pPr>
    </w:p>
    <w:p w14:paraId="78F22224" w14:textId="77777777" w:rsidR="006570C0" w:rsidRDefault="006570C0" w:rsidP="00C139CB">
      <w:pPr>
        <w:rPr>
          <w:b/>
          <w:bCs/>
        </w:rPr>
      </w:pPr>
    </w:p>
    <w:p w14:paraId="361F6791" w14:textId="77777777" w:rsidR="008B652B" w:rsidRDefault="008B652B" w:rsidP="00C139CB">
      <w:pPr>
        <w:rPr>
          <w:b/>
          <w:bCs/>
        </w:rPr>
      </w:pPr>
    </w:p>
    <w:p w14:paraId="5208D0FB" w14:textId="5C108A1F" w:rsidR="00531DD8" w:rsidRPr="00281D6A" w:rsidRDefault="00564133">
      <w:pPr>
        <w:rPr>
          <w:b/>
          <w:bCs/>
        </w:rPr>
      </w:pPr>
      <w:r w:rsidRPr="00281D6A">
        <w:rPr>
          <w:b/>
          <w:bCs/>
        </w:rPr>
        <w:lastRenderedPageBreak/>
        <w:t xml:space="preserve">1. </w:t>
      </w:r>
      <w:r w:rsidR="00281D6A" w:rsidRPr="00281D6A">
        <w:rPr>
          <w:b/>
          <w:bCs/>
        </w:rPr>
        <w:t>Mobile number to be added to gate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940"/>
      </w:tblGrid>
      <w:tr w:rsidR="00281D6A" w14:paraId="3573B9BE" w14:textId="77777777" w:rsidTr="003D1C29">
        <w:tc>
          <w:tcPr>
            <w:tcW w:w="1980" w:type="dxa"/>
          </w:tcPr>
          <w:p w14:paraId="0BE69B3A" w14:textId="4A03570E" w:rsidR="00281D6A" w:rsidRDefault="00281D6A" w:rsidP="003D1C29">
            <w:r>
              <w:t>First Name:</w:t>
            </w:r>
          </w:p>
        </w:tc>
        <w:tc>
          <w:tcPr>
            <w:tcW w:w="2693" w:type="dxa"/>
          </w:tcPr>
          <w:p w14:paraId="28DDC3F5" w14:textId="77777777" w:rsidR="00281D6A" w:rsidRDefault="00281D6A" w:rsidP="003D1C29"/>
        </w:tc>
        <w:tc>
          <w:tcPr>
            <w:tcW w:w="1843" w:type="dxa"/>
          </w:tcPr>
          <w:p w14:paraId="5EB35735" w14:textId="7D2F8B39" w:rsidR="00281D6A" w:rsidRDefault="00281D6A" w:rsidP="003D1C29">
            <w:r>
              <w:t>Surname:</w:t>
            </w:r>
          </w:p>
        </w:tc>
        <w:tc>
          <w:tcPr>
            <w:tcW w:w="3940" w:type="dxa"/>
          </w:tcPr>
          <w:p w14:paraId="212577DA" w14:textId="77777777" w:rsidR="00281D6A" w:rsidRDefault="00281D6A" w:rsidP="003D1C29"/>
        </w:tc>
      </w:tr>
      <w:tr w:rsidR="00F3684D" w14:paraId="681B6545" w14:textId="77777777" w:rsidTr="007163B9">
        <w:tc>
          <w:tcPr>
            <w:tcW w:w="1980" w:type="dxa"/>
          </w:tcPr>
          <w:p w14:paraId="33A975CE" w14:textId="49957FAB" w:rsidR="00F3684D" w:rsidRDefault="00F3684D" w:rsidP="003D1C29">
            <w:r>
              <w:t>Mobile:</w:t>
            </w:r>
          </w:p>
        </w:tc>
        <w:tc>
          <w:tcPr>
            <w:tcW w:w="8476" w:type="dxa"/>
            <w:gridSpan w:val="3"/>
          </w:tcPr>
          <w:p w14:paraId="06F10A0E" w14:textId="77777777" w:rsidR="00F3684D" w:rsidRDefault="00F3684D" w:rsidP="003D1C29"/>
        </w:tc>
      </w:tr>
      <w:tr w:rsidR="00E86CBB" w14:paraId="68E5D25C" w14:textId="77777777" w:rsidTr="001A0B9D">
        <w:tc>
          <w:tcPr>
            <w:tcW w:w="10456" w:type="dxa"/>
            <w:gridSpan w:val="4"/>
          </w:tcPr>
          <w:p w14:paraId="6852DB5D" w14:textId="77777777" w:rsidR="00A877A3" w:rsidRDefault="00A877A3" w:rsidP="003D1C29"/>
          <w:p w14:paraId="03E4CC72" w14:textId="42B06D76" w:rsidR="00F3684D" w:rsidRDefault="008B652B" w:rsidP="003D1C29">
            <w:r>
              <w:t>Status</w:t>
            </w:r>
            <w:r w:rsidR="00267D30">
              <w:t xml:space="preserve"> -</w:t>
            </w:r>
            <w:r w:rsidR="00E86CBB">
              <w:t xml:space="preserve">  </w:t>
            </w:r>
            <w:r>
              <w:t xml:space="preserve">   Owner: </w:t>
            </w:r>
            <w:r>
              <w:sym w:font="Wingdings" w:char="F06F"/>
            </w:r>
            <w:r>
              <w:t xml:space="preserve">     </w:t>
            </w:r>
            <w:r w:rsidR="00A877A3">
              <w:t xml:space="preserve"> Family member: </w:t>
            </w:r>
            <w:r w:rsidR="00A877A3">
              <w:sym w:font="Wingdings" w:char="F06F"/>
            </w:r>
            <w:r w:rsidR="00A877A3">
              <w:t xml:space="preserve">     </w:t>
            </w:r>
            <w:r w:rsidR="00F3684D">
              <w:t xml:space="preserve">Partner: </w:t>
            </w:r>
            <w:r w:rsidR="00F3684D">
              <w:sym w:font="Wingdings" w:char="F06F"/>
            </w:r>
            <w:r w:rsidR="00F3684D">
              <w:t xml:space="preserve">      </w:t>
            </w:r>
            <w:r w:rsidR="00A877A3">
              <w:t xml:space="preserve">Tenant: </w:t>
            </w:r>
            <w:r w:rsidR="00A877A3">
              <w:sym w:font="Wingdings" w:char="F06F"/>
            </w:r>
            <w:r w:rsidR="00A877A3">
              <w:t xml:space="preserve">      </w:t>
            </w:r>
          </w:p>
          <w:p w14:paraId="0D63F6D7" w14:textId="77777777" w:rsidR="00F3684D" w:rsidRDefault="00F3684D" w:rsidP="003D1C29"/>
          <w:p w14:paraId="4EB0F8F9" w14:textId="7B83E137" w:rsidR="00A877A3" w:rsidRDefault="00A877A3" w:rsidP="003D1C29">
            <w:r>
              <w:t xml:space="preserve">Other: </w:t>
            </w:r>
            <w:r>
              <w:sym w:font="Wingdings" w:char="F06F"/>
            </w:r>
            <w:r>
              <w:t xml:space="preserve">   please specify</w:t>
            </w:r>
            <w:r w:rsidR="00F3684D">
              <w:t>…………………………………</w:t>
            </w:r>
          </w:p>
          <w:p w14:paraId="02393D00" w14:textId="76AFBB4A" w:rsidR="00E86CBB" w:rsidRDefault="00A877A3" w:rsidP="003D1C29">
            <w:r>
              <w:t xml:space="preserve">  </w:t>
            </w:r>
          </w:p>
        </w:tc>
      </w:tr>
    </w:tbl>
    <w:p w14:paraId="32F7799F" w14:textId="5B018B39" w:rsidR="00281D6A" w:rsidRDefault="00281D6A"/>
    <w:p w14:paraId="397A7AFE" w14:textId="2714B082" w:rsidR="00F3684D" w:rsidRPr="00281D6A" w:rsidRDefault="00F3684D" w:rsidP="00F3684D">
      <w:pPr>
        <w:rPr>
          <w:b/>
          <w:bCs/>
        </w:rPr>
      </w:pPr>
      <w:r>
        <w:rPr>
          <w:b/>
          <w:bCs/>
        </w:rPr>
        <w:t>2</w:t>
      </w:r>
      <w:r w:rsidRPr="00281D6A">
        <w:rPr>
          <w:b/>
          <w:bCs/>
        </w:rPr>
        <w:t>. Mobile number to be added to gate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940"/>
      </w:tblGrid>
      <w:tr w:rsidR="00F3684D" w14:paraId="0886FDAB" w14:textId="77777777" w:rsidTr="003D1C29">
        <w:tc>
          <w:tcPr>
            <w:tcW w:w="1980" w:type="dxa"/>
          </w:tcPr>
          <w:p w14:paraId="2ACD4687" w14:textId="77777777" w:rsidR="00F3684D" w:rsidRDefault="00F3684D" w:rsidP="003D1C29">
            <w:r>
              <w:t>First Name:</w:t>
            </w:r>
          </w:p>
        </w:tc>
        <w:tc>
          <w:tcPr>
            <w:tcW w:w="2693" w:type="dxa"/>
          </w:tcPr>
          <w:p w14:paraId="2017843C" w14:textId="77777777" w:rsidR="00F3684D" w:rsidRDefault="00F3684D" w:rsidP="003D1C29"/>
        </w:tc>
        <w:tc>
          <w:tcPr>
            <w:tcW w:w="1843" w:type="dxa"/>
          </w:tcPr>
          <w:p w14:paraId="4138A772" w14:textId="77777777" w:rsidR="00F3684D" w:rsidRDefault="00F3684D" w:rsidP="003D1C29">
            <w:r>
              <w:t>Surname:</w:t>
            </w:r>
          </w:p>
        </w:tc>
        <w:tc>
          <w:tcPr>
            <w:tcW w:w="3940" w:type="dxa"/>
          </w:tcPr>
          <w:p w14:paraId="357C9C5A" w14:textId="77777777" w:rsidR="00F3684D" w:rsidRDefault="00F3684D" w:rsidP="003D1C29"/>
        </w:tc>
      </w:tr>
      <w:tr w:rsidR="00F3684D" w14:paraId="085CECEC" w14:textId="77777777" w:rsidTr="00DA5158">
        <w:tc>
          <w:tcPr>
            <w:tcW w:w="1980" w:type="dxa"/>
          </w:tcPr>
          <w:p w14:paraId="3DBE3BD9" w14:textId="77777777" w:rsidR="00F3684D" w:rsidRDefault="00F3684D" w:rsidP="003D1C29">
            <w:r>
              <w:t>Phone:</w:t>
            </w:r>
          </w:p>
        </w:tc>
        <w:tc>
          <w:tcPr>
            <w:tcW w:w="8476" w:type="dxa"/>
            <w:gridSpan w:val="3"/>
          </w:tcPr>
          <w:p w14:paraId="275BD090" w14:textId="77777777" w:rsidR="00F3684D" w:rsidRDefault="00F3684D" w:rsidP="003D1C29"/>
        </w:tc>
      </w:tr>
      <w:tr w:rsidR="00F3684D" w14:paraId="1857F67A" w14:textId="77777777" w:rsidTr="003D1C29">
        <w:tc>
          <w:tcPr>
            <w:tcW w:w="10456" w:type="dxa"/>
            <w:gridSpan w:val="4"/>
          </w:tcPr>
          <w:p w14:paraId="6FF9CD95" w14:textId="77777777" w:rsidR="00F3684D" w:rsidRDefault="00F3684D" w:rsidP="003D1C29"/>
          <w:p w14:paraId="0BE7253E" w14:textId="62AC846C" w:rsidR="008B652B" w:rsidRDefault="008B652B" w:rsidP="008B652B">
            <w:r>
              <w:t>Status</w:t>
            </w:r>
            <w:r w:rsidR="00267D30">
              <w:t xml:space="preserve"> -</w:t>
            </w:r>
            <w:r>
              <w:t xml:space="preserve">     Owner: </w:t>
            </w:r>
            <w:r>
              <w:sym w:font="Wingdings" w:char="F06F"/>
            </w:r>
            <w:r>
              <w:t xml:space="preserve">      Family member: </w:t>
            </w:r>
            <w:r>
              <w:sym w:font="Wingdings" w:char="F06F"/>
            </w:r>
            <w:r>
              <w:t xml:space="preserve">     Partner: </w:t>
            </w:r>
            <w:r>
              <w:sym w:font="Wingdings" w:char="F06F"/>
            </w:r>
            <w:r>
              <w:t xml:space="preserve">      Tenant: </w:t>
            </w:r>
            <w:r>
              <w:sym w:font="Wingdings" w:char="F06F"/>
            </w:r>
            <w:r>
              <w:t xml:space="preserve">      </w:t>
            </w:r>
          </w:p>
          <w:p w14:paraId="7E219BCC" w14:textId="77777777" w:rsidR="00F3684D" w:rsidRDefault="00F3684D" w:rsidP="003D1C29"/>
          <w:p w14:paraId="6A62DE89" w14:textId="77777777" w:rsidR="00F3684D" w:rsidRDefault="00F3684D" w:rsidP="003D1C29">
            <w:r>
              <w:t xml:space="preserve">Other: </w:t>
            </w:r>
            <w:r>
              <w:sym w:font="Wingdings" w:char="F06F"/>
            </w:r>
            <w:r>
              <w:t xml:space="preserve">   please specify…………………………………</w:t>
            </w:r>
          </w:p>
          <w:p w14:paraId="6E0030AB" w14:textId="77777777" w:rsidR="00F3684D" w:rsidRDefault="00F3684D" w:rsidP="003D1C29">
            <w:r>
              <w:t xml:space="preserve">  </w:t>
            </w:r>
          </w:p>
        </w:tc>
      </w:tr>
    </w:tbl>
    <w:p w14:paraId="556425D2" w14:textId="77777777" w:rsidR="006012F6" w:rsidRDefault="006012F6" w:rsidP="00F3684D">
      <w:pPr>
        <w:rPr>
          <w:b/>
          <w:bCs/>
        </w:rPr>
      </w:pPr>
    </w:p>
    <w:p w14:paraId="2AE85CC2" w14:textId="4694CC08" w:rsidR="00F3684D" w:rsidRPr="00281D6A" w:rsidRDefault="00F3684D" w:rsidP="00F3684D">
      <w:pPr>
        <w:rPr>
          <w:b/>
          <w:bCs/>
        </w:rPr>
      </w:pPr>
      <w:r>
        <w:rPr>
          <w:b/>
          <w:bCs/>
        </w:rPr>
        <w:t>3</w:t>
      </w:r>
      <w:r w:rsidRPr="00281D6A">
        <w:rPr>
          <w:b/>
          <w:bCs/>
        </w:rPr>
        <w:t>. Mobile number to be added to gate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940"/>
      </w:tblGrid>
      <w:tr w:rsidR="00F3684D" w14:paraId="5E2E7100" w14:textId="77777777" w:rsidTr="003D1C29">
        <w:tc>
          <w:tcPr>
            <w:tcW w:w="1980" w:type="dxa"/>
          </w:tcPr>
          <w:p w14:paraId="2F3B4CC7" w14:textId="77777777" w:rsidR="00F3684D" w:rsidRDefault="00F3684D" w:rsidP="003D1C29">
            <w:r>
              <w:t>First Name:</w:t>
            </w:r>
          </w:p>
        </w:tc>
        <w:tc>
          <w:tcPr>
            <w:tcW w:w="2693" w:type="dxa"/>
          </w:tcPr>
          <w:p w14:paraId="10FD4104" w14:textId="77777777" w:rsidR="00F3684D" w:rsidRDefault="00F3684D" w:rsidP="003D1C29"/>
        </w:tc>
        <w:tc>
          <w:tcPr>
            <w:tcW w:w="1843" w:type="dxa"/>
          </w:tcPr>
          <w:p w14:paraId="5EB3FE4F" w14:textId="77777777" w:rsidR="00F3684D" w:rsidRDefault="00F3684D" w:rsidP="003D1C29">
            <w:r>
              <w:t>Surname:</w:t>
            </w:r>
          </w:p>
        </w:tc>
        <w:tc>
          <w:tcPr>
            <w:tcW w:w="3940" w:type="dxa"/>
          </w:tcPr>
          <w:p w14:paraId="3A2FFDF5" w14:textId="77777777" w:rsidR="00F3684D" w:rsidRDefault="00F3684D" w:rsidP="003D1C29"/>
        </w:tc>
      </w:tr>
      <w:tr w:rsidR="00F3684D" w14:paraId="042164E5" w14:textId="77777777" w:rsidTr="003D1C29">
        <w:tc>
          <w:tcPr>
            <w:tcW w:w="1980" w:type="dxa"/>
          </w:tcPr>
          <w:p w14:paraId="36B1F467" w14:textId="77777777" w:rsidR="00F3684D" w:rsidRDefault="00F3684D" w:rsidP="003D1C29">
            <w:r>
              <w:t>Phone:</w:t>
            </w:r>
          </w:p>
        </w:tc>
        <w:tc>
          <w:tcPr>
            <w:tcW w:w="8476" w:type="dxa"/>
            <w:gridSpan w:val="3"/>
          </w:tcPr>
          <w:p w14:paraId="63F9E05E" w14:textId="77777777" w:rsidR="00F3684D" w:rsidRDefault="00F3684D" w:rsidP="003D1C29"/>
        </w:tc>
      </w:tr>
      <w:tr w:rsidR="00F3684D" w14:paraId="60663CEF" w14:textId="77777777" w:rsidTr="003D1C29">
        <w:tc>
          <w:tcPr>
            <w:tcW w:w="10456" w:type="dxa"/>
            <w:gridSpan w:val="4"/>
          </w:tcPr>
          <w:p w14:paraId="10286A81" w14:textId="77777777" w:rsidR="00F3684D" w:rsidRDefault="00F3684D" w:rsidP="003D1C29"/>
          <w:p w14:paraId="4140BD22" w14:textId="1ECFA8A0" w:rsidR="008B652B" w:rsidRDefault="008B652B" w:rsidP="008B652B">
            <w:r>
              <w:t>Status</w:t>
            </w:r>
            <w:r w:rsidR="00267D30">
              <w:t xml:space="preserve"> -</w:t>
            </w:r>
            <w:r>
              <w:t xml:space="preserve">    Owner: </w:t>
            </w:r>
            <w:r>
              <w:sym w:font="Wingdings" w:char="F06F"/>
            </w:r>
            <w:r>
              <w:t xml:space="preserve">      Family member: </w:t>
            </w:r>
            <w:r>
              <w:sym w:font="Wingdings" w:char="F06F"/>
            </w:r>
            <w:r>
              <w:t xml:space="preserve">     Partner: </w:t>
            </w:r>
            <w:r>
              <w:sym w:font="Wingdings" w:char="F06F"/>
            </w:r>
            <w:r>
              <w:t xml:space="preserve">      Tenant: </w:t>
            </w:r>
            <w:r>
              <w:sym w:font="Wingdings" w:char="F06F"/>
            </w:r>
            <w:r>
              <w:t xml:space="preserve">      </w:t>
            </w:r>
          </w:p>
          <w:p w14:paraId="5303DC1D" w14:textId="77777777" w:rsidR="00F3684D" w:rsidRDefault="00F3684D" w:rsidP="003D1C29"/>
          <w:p w14:paraId="56201F46" w14:textId="77777777" w:rsidR="00F3684D" w:rsidRDefault="00F3684D" w:rsidP="003D1C29">
            <w:r>
              <w:t xml:space="preserve">Other: </w:t>
            </w:r>
            <w:r>
              <w:sym w:font="Wingdings" w:char="F06F"/>
            </w:r>
            <w:r>
              <w:t xml:space="preserve">   please specify…………………………………</w:t>
            </w:r>
          </w:p>
          <w:p w14:paraId="295C98FF" w14:textId="77777777" w:rsidR="00F3684D" w:rsidRDefault="00F3684D" w:rsidP="003D1C29">
            <w:r>
              <w:t xml:space="preserve">  </w:t>
            </w:r>
          </w:p>
        </w:tc>
      </w:tr>
    </w:tbl>
    <w:p w14:paraId="15B8F525" w14:textId="3CB79C82" w:rsidR="00531DD8" w:rsidRDefault="00531DD8"/>
    <w:p w14:paraId="6AFC0BB4" w14:textId="2D5DB933" w:rsidR="00B84550" w:rsidRPr="007A0410" w:rsidRDefault="00F5717F" w:rsidP="00B84550">
      <w:pPr>
        <w:pStyle w:val="Heading1"/>
        <w:rPr>
          <w:u w:val="single"/>
        </w:rPr>
      </w:pPr>
      <w:r>
        <w:rPr>
          <w:u w:val="single"/>
        </w:rPr>
        <w:t xml:space="preserve">Owner </w:t>
      </w:r>
      <w:r w:rsidR="00B84550" w:rsidRPr="007A0410">
        <w:rPr>
          <w:u w:val="single"/>
        </w:rPr>
        <w:t>Acknowledgement and Acceptance</w:t>
      </w:r>
    </w:p>
    <w:p w14:paraId="53D929E8" w14:textId="52C611DD" w:rsidR="00F5717F" w:rsidRDefault="00F5717F" w:rsidP="00F3684D">
      <w:pPr>
        <w:jc w:val="both"/>
      </w:pPr>
      <w:r>
        <w:t>I</w:t>
      </w:r>
      <w:r w:rsidR="0072252D">
        <w:t>/we</w:t>
      </w:r>
      <w:r>
        <w:t xml:space="preserve"> acknowledge and accept that I</w:t>
      </w:r>
      <w:r w:rsidR="0072252D">
        <w:t>/we</w:t>
      </w:r>
      <w:r>
        <w:t xml:space="preserve"> am</w:t>
      </w:r>
      <w:r w:rsidR="0072252D">
        <w:t>/are</w:t>
      </w:r>
      <w:r>
        <w:t xml:space="preserve"> authorising gate access to the p</w:t>
      </w:r>
      <w:r w:rsidR="006012F6">
        <w:t>ersons</w:t>
      </w:r>
      <w:r>
        <w:t xml:space="preserve"> indicated</w:t>
      </w:r>
      <w:r w:rsidR="009B4191">
        <w:t xml:space="preserve"> within this form.</w:t>
      </w:r>
    </w:p>
    <w:p w14:paraId="4002A71C" w14:textId="10ED2406" w:rsidR="00F3684D" w:rsidRDefault="00F3684D" w:rsidP="00F3684D">
      <w:pPr>
        <w:jc w:val="both"/>
      </w:pPr>
      <w:r>
        <w:t>I</w:t>
      </w:r>
      <w:r w:rsidR="0072252D">
        <w:t xml:space="preserve">/we </w:t>
      </w:r>
      <w:r w:rsidR="00B84550">
        <w:t xml:space="preserve">acknowledge and accept that </w:t>
      </w:r>
      <w:r w:rsidR="007A0410">
        <w:t xml:space="preserve">the details collected </w:t>
      </w:r>
      <w:r w:rsidR="00B84550">
        <w:t xml:space="preserve">will be held in the files of the </w:t>
      </w:r>
      <w:proofErr w:type="gramStart"/>
      <w:r w:rsidR="00B84550">
        <w:t>owners</w:t>
      </w:r>
      <w:proofErr w:type="gramEnd"/>
      <w:r w:rsidR="00B84550">
        <w:t xml:space="preserve"> corporation</w:t>
      </w:r>
      <w:r w:rsidR="0072252D">
        <w:t xml:space="preserve"> and will also be provided to the third-party contractor responsible for programming gate access.</w:t>
      </w:r>
      <w:r w:rsidR="00E53466">
        <w:t xml:space="preserve">  </w:t>
      </w:r>
    </w:p>
    <w:p w14:paraId="66266D9B" w14:textId="6E9334D6" w:rsidR="00E53466" w:rsidRDefault="00E53466" w:rsidP="00F3684D">
      <w:pPr>
        <w:jc w:val="both"/>
      </w:pPr>
      <w:r>
        <w:t>I</w:t>
      </w:r>
      <w:r w:rsidR="0072252D">
        <w:t>/we</w:t>
      </w:r>
      <w:r>
        <w:t xml:space="preserve"> will notify </w:t>
      </w:r>
      <w:proofErr w:type="spellStart"/>
      <w:r>
        <w:t>BetterOC</w:t>
      </w:r>
      <w:proofErr w:type="spellEnd"/>
      <w:r w:rsidR="00F5717F">
        <w:t xml:space="preserve"> in writing within </w:t>
      </w:r>
      <w:r w:rsidR="006012F6">
        <w:t>5</w:t>
      </w:r>
      <w:r w:rsidR="00F5717F">
        <w:t xml:space="preserve"> </w:t>
      </w:r>
      <w:r w:rsidR="006012F6">
        <w:t xml:space="preserve">business </w:t>
      </w:r>
      <w:r w:rsidR="00F5717F">
        <w:t>days o</w:t>
      </w:r>
      <w:r w:rsidR="00F65A31">
        <w:t xml:space="preserve">f any changes to </w:t>
      </w:r>
      <w:r w:rsidR="006012F6">
        <w:t>authorised person</w:t>
      </w:r>
      <w:r w:rsidR="00F65A31">
        <w:t>s</w:t>
      </w:r>
      <w:r w:rsidR="006012F6">
        <w:t xml:space="preserve"> and/or contact details</w:t>
      </w:r>
      <w:r w:rsidR="00F65A31">
        <w:t xml:space="preserve"> specified within this form, including any change to residential status within the </w:t>
      </w:r>
      <w:r w:rsidR="00F5717F">
        <w:t>specified unit.</w:t>
      </w:r>
    </w:p>
    <w:p w14:paraId="3CCA5162" w14:textId="77777777" w:rsidR="00531DD8" w:rsidRDefault="00531DD8"/>
    <w:p w14:paraId="104B3262" w14:textId="1FACA1DD" w:rsidR="00764A76" w:rsidRDefault="00764A76">
      <w:r>
        <w:t>………………………………………………….……</w:t>
      </w:r>
      <w:r>
        <w:tab/>
      </w:r>
      <w:r>
        <w:tab/>
        <w:t>……………………………………………………….</w:t>
      </w:r>
      <w:r>
        <w:tab/>
      </w:r>
      <w:r>
        <w:tab/>
        <w:t>………………………….</w:t>
      </w:r>
    </w:p>
    <w:p w14:paraId="2214A592" w14:textId="64253D55" w:rsidR="00764A76" w:rsidRDefault="003F59E2">
      <w:r>
        <w:t xml:space="preserve">Owner </w:t>
      </w:r>
      <w:r w:rsidR="00764A76">
        <w:t>Name</w:t>
      </w:r>
      <w:r w:rsidR="00764A76">
        <w:tab/>
      </w:r>
      <w:r w:rsidR="00764A76">
        <w:tab/>
      </w:r>
      <w:r w:rsidR="00764A76">
        <w:tab/>
      </w:r>
      <w:r w:rsidR="00764A76">
        <w:tab/>
      </w:r>
      <w:r w:rsidR="00764A76">
        <w:tab/>
        <w:t>Signature</w:t>
      </w:r>
      <w:r w:rsidR="00764A76">
        <w:tab/>
      </w:r>
      <w:r w:rsidR="00764A76">
        <w:tab/>
      </w:r>
      <w:r w:rsidR="00764A76">
        <w:tab/>
      </w:r>
      <w:r w:rsidR="00764A76">
        <w:tab/>
      </w:r>
      <w:r w:rsidR="00764A76">
        <w:tab/>
        <w:t>Date</w:t>
      </w:r>
    </w:p>
    <w:p w14:paraId="45C281EB" w14:textId="3E8C2231" w:rsidR="00764A76" w:rsidRDefault="00764A76" w:rsidP="00764A76">
      <w:r>
        <w:t>………………………………………………….……</w:t>
      </w:r>
      <w:r>
        <w:tab/>
      </w:r>
      <w:r>
        <w:tab/>
        <w:t>……………………………………………………….</w:t>
      </w:r>
      <w:r>
        <w:tab/>
      </w:r>
      <w:r>
        <w:tab/>
        <w:t>………………………….</w:t>
      </w:r>
    </w:p>
    <w:p w14:paraId="483F76EF" w14:textId="6B7E23F7" w:rsidR="00764A76" w:rsidRPr="00366B5D" w:rsidRDefault="003F59E2">
      <w:r>
        <w:t xml:space="preserve">Owner </w:t>
      </w:r>
      <w:r w:rsidR="00764A76">
        <w:t>Name</w:t>
      </w:r>
      <w:r w:rsidR="00764A76">
        <w:tab/>
      </w:r>
      <w:r w:rsidR="00764A76">
        <w:tab/>
      </w:r>
      <w:r w:rsidR="00764A76">
        <w:tab/>
      </w:r>
      <w:r w:rsidR="00764A76">
        <w:tab/>
      </w:r>
      <w:r w:rsidR="00764A76">
        <w:tab/>
        <w:t>Signature</w:t>
      </w:r>
      <w:r w:rsidR="00764A76">
        <w:tab/>
      </w:r>
      <w:r w:rsidR="00764A76">
        <w:tab/>
      </w:r>
      <w:r w:rsidR="00764A76">
        <w:tab/>
      </w:r>
      <w:r w:rsidR="00764A76">
        <w:tab/>
      </w:r>
      <w:r w:rsidR="00764A76">
        <w:tab/>
        <w:t>Date</w:t>
      </w:r>
    </w:p>
    <w:sectPr w:rsidR="00764A76" w:rsidRPr="00366B5D" w:rsidSect="002E174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5F2B" w14:textId="77777777" w:rsidR="00EE2DE6" w:rsidRDefault="00EE2DE6" w:rsidP="0093028D">
      <w:pPr>
        <w:spacing w:after="0" w:line="240" w:lineRule="auto"/>
      </w:pPr>
      <w:r>
        <w:separator/>
      </w:r>
    </w:p>
  </w:endnote>
  <w:endnote w:type="continuationSeparator" w:id="0">
    <w:p w14:paraId="391DDC49" w14:textId="77777777" w:rsidR="00EE2DE6" w:rsidRDefault="00EE2DE6" w:rsidP="0093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8FE3" w14:textId="09145B9C" w:rsidR="0093028D" w:rsidRDefault="0093028D" w:rsidP="0093028D">
    <w:pPr>
      <w:pStyle w:val="Footer"/>
      <w:pBdr>
        <w:top w:val="single" w:sz="4" w:space="1" w:color="auto"/>
      </w:pBdr>
    </w:pPr>
    <w:r>
      <w:t>ABN 57 632 381 607</w:t>
    </w:r>
    <w:r>
      <w:ptab w:relativeTo="margin" w:alignment="center" w:leader="none"/>
    </w:r>
    <w:r>
      <w:t>PO Box 21 Chelsea VIC 3196</w:t>
    </w:r>
    <w:r>
      <w:ptab w:relativeTo="margin" w:alignment="right" w:leader="none"/>
    </w:r>
    <w:r>
      <w:t>Tel: (03) 9088 7540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A280" w14:textId="77777777" w:rsidR="00EE2DE6" w:rsidRDefault="00EE2DE6" w:rsidP="0093028D">
      <w:pPr>
        <w:spacing w:after="0" w:line="240" w:lineRule="auto"/>
      </w:pPr>
      <w:r>
        <w:separator/>
      </w:r>
    </w:p>
  </w:footnote>
  <w:footnote w:type="continuationSeparator" w:id="0">
    <w:p w14:paraId="16AF5CCC" w14:textId="77777777" w:rsidR="00EE2DE6" w:rsidRDefault="00EE2DE6" w:rsidP="0093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56F" w14:textId="7747D732" w:rsidR="0093028D" w:rsidRDefault="009302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17A3DC" wp14:editId="17F5EAC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28A87B" w14:textId="74852AA1" w:rsidR="0093028D" w:rsidRDefault="0093028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BETTER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OWNERS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CORPORATION MANAGEMENT &amp; PROP</w:t>
                              </w:r>
                              <w:r w:rsidR="00B40221">
                                <w:rPr>
                                  <w:caps/>
                                  <w:color w:val="FFFFFF" w:themeColor="background1"/>
                                </w:rPr>
                                <w:t>ER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TY SERVICES PTY LTD</w:t>
                              </w:r>
                              <w:r w:rsidR="00DB351A">
                                <w:rPr>
                                  <w:caps/>
                                  <w:color w:val="FFFFFF" w:themeColor="background1"/>
                                </w:rPr>
                                <w:t xml:space="preserve"> (Betteroc)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17A3DC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28A87B" w14:textId="74852AA1" w:rsidR="0093028D" w:rsidRDefault="0093028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BETTER OWNERS CORPORATION MANAGEMENT &amp; PROP</w:t>
                        </w:r>
                        <w:r w:rsidR="00B40221">
                          <w:rPr>
                            <w:caps/>
                            <w:color w:val="FFFFFF" w:themeColor="background1"/>
                          </w:rPr>
                          <w:t>ER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TY SERVICES PTY LTD</w:t>
                        </w:r>
                        <w:r w:rsidR="00DB351A">
                          <w:rPr>
                            <w:caps/>
                            <w:color w:val="FFFFFF" w:themeColor="background1"/>
                          </w:rPr>
                          <w:t xml:space="preserve"> (Betteroc)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7F5"/>
    <w:multiLevelType w:val="hybridMultilevel"/>
    <w:tmpl w:val="4E1AAD2C"/>
    <w:lvl w:ilvl="0" w:tplc="BD76095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9"/>
    <w:rsid w:val="000327A5"/>
    <w:rsid w:val="0004764D"/>
    <w:rsid w:val="00086716"/>
    <w:rsid w:val="00097880"/>
    <w:rsid w:val="000A4C51"/>
    <w:rsid w:val="000C5D9B"/>
    <w:rsid w:val="001202C0"/>
    <w:rsid w:val="00126FD5"/>
    <w:rsid w:val="001B67EA"/>
    <w:rsid w:val="001B7A53"/>
    <w:rsid w:val="002323F4"/>
    <w:rsid w:val="0023603A"/>
    <w:rsid w:val="002362F8"/>
    <w:rsid w:val="00240FD0"/>
    <w:rsid w:val="002635C5"/>
    <w:rsid w:val="00267D30"/>
    <w:rsid w:val="00272CF2"/>
    <w:rsid w:val="00274A01"/>
    <w:rsid w:val="002752CC"/>
    <w:rsid w:val="00281D6A"/>
    <w:rsid w:val="00282F4A"/>
    <w:rsid w:val="002A2B1B"/>
    <w:rsid w:val="002B38D9"/>
    <w:rsid w:val="002E1749"/>
    <w:rsid w:val="003018DF"/>
    <w:rsid w:val="00301D66"/>
    <w:rsid w:val="00334E6A"/>
    <w:rsid w:val="00343797"/>
    <w:rsid w:val="00366B5D"/>
    <w:rsid w:val="0039375B"/>
    <w:rsid w:val="00394CFD"/>
    <w:rsid w:val="003B6E97"/>
    <w:rsid w:val="003F3060"/>
    <w:rsid w:val="003F59E2"/>
    <w:rsid w:val="00403D17"/>
    <w:rsid w:val="004113B7"/>
    <w:rsid w:val="00440748"/>
    <w:rsid w:val="00452913"/>
    <w:rsid w:val="004768DC"/>
    <w:rsid w:val="004F515B"/>
    <w:rsid w:val="00500A81"/>
    <w:rsid w:val="00531DD8"/>
    <w:rsid w:val="005465A0"/>
    <w:rsid w:val="0055418B"/>
    <w:rsid w:val="00564133"/>
    <w:rsid w:val="00577FED"/>
    <w:rsid w:val="00584CA8"/>
    <w:rsid w:val="00590D26"/>
    <w:rsid w:val="005B08AC"/>
    <w:rsid w:val="005B39B6"/>
    <w:rsid w:val="006012F6"/>
    <w:rsid w:val="00617569"/>
    <w:rsid w:val="00642C00"/>
    <w:rsid w:val="006570C0"/>
    <w:rsid w:val="00681C90"/>
    <w:rsid w:val="00681D9D"/>
    <w:rsid w:val="006908AA"/>
    <w:rsid w:val="006F7EA4"/>
    <w:rsid w:val="0072252D"/>
    <w:rsid w:val="00751676"/>
    <w:rsid w:val="00752360"/>
    <w:rsid w:val="00764A76"/>
    <w:rsid w:val="007674C5"/>
    <w:rsid w:val="007973C0"/>
    <w:rsid w:val="007A0410"/>
    <w:rsid w:val="007A57AC"/>
    <w:rsid w:val="007B31BE"/>
    <w:rsid w:val="007C7752"/>
    <w:rsid w:val="007E053E"/>
    <w:rsid w:val="007E694A"/>
    <w:rsid w:val="00805A3A"/>
    <w:rsid w:val="00814A95"/>
    <w:rsid w:val="0088074A"/>
    <w:rsid w:val="008923EA"/>
    <w:rsid w:val="00897AC3"/>
    <w:rsid w:val="008B366F"/>
    <w:rsid w:val="008B652B"/>
    <w:rsid w:val="008D7078"/>
    <w:rsid w:val="008F6045"/>
    <w:rsid w:val="009018D7"/>
    <w:rsid w:val="0093028D"/>
    <w:rsid w:val="00960942"/>
    <w:rsid w:val="0099397B"/>
    <w:rsid w:val="009B14FA"/>
    <w:rsid w:val="009B4191"/>
    <w:rsid w:val="009B4F89"/>
    <w:rsid w:val="009D743C"/>
    <w:rsid w:val="009E2C05"/>
    <w:rsid w:val="00A368EA"/>
    <w:rsid w:val="00A60D94"/>
    <w:rsid w:val="00A877A3"/>
    <w:rsid w:val="00A92FE5"/>
    <w:rsid w:val="00A94BE7"/>
    <w:rsid w:val="00AC493E"/>
    <w:rsid w:val="00B17641"/>
    <w:rsid w:val="00B40221"/>
    <w:rsid w:val="00B806CB"/>
    <w:rsid w:val="00B84550"/>
    <w:rsid w:val="00B9563F"/>
    <w:rsid w:val="00BA5FDE"/>
    <w:rsid w:val="00BB4E9D"/>
    <w:rsid w:val="00BC7E60"/>
    <w:rsid w:val="00BD710D"/>
    <w:rsid w:val="00BF412C"/>
    <w:rsid w:val="00C139CB"/>
    <w:rsid w:val="00C21738"/>
    <w:rsid w:val="00C42559"/>
    <w:rsid w:val="00D405FD"/>
    <w:rsid w:val="00D415E6"/>
    <w:rsid w:val="00D42984"/>
    <w:rsid w:val="00D54C79"/>
    <w:rsid w:val="00D64374"/>
    <w:rsid w:val="00D648EE"/>
    <w:rsid w:val="00D92B97"/>
    <w:rsid w:val="00DA144E"/>
    <w:rsid w:val="00DA3595"/>
    <w:rsid w:val="00DB351A"/>
    <w:rsid w:val="00DC24CB"/>
    <w:rsid w:val="00DD7D03"/>
    <w:rsid w:val="00E3090B"/>
    <w:rsid w:val="00E53466"/>
    <w:rsid w:val="00E86CBB"/>
    <w:rsid w:val="00EA105F"/>
    <w:rsid w:val="00ED173C"/>
    <w:rsid w:val="00EE2B7E"/>
    <w:rsid w:val="00EE2DE6"/>
    <w:rsid w:val="00EE7FAC"/>
    <w:rsid w:val="00F12D78"/>
    <w:rsid w:val="00F3684D"/>
    <w:rsid w:val="00F44681"/>
    <w:rsid w:val="00F46E7D"/>
    <w:rsid w:val="00F5717F"/>
    <w:rsid w:val="00F65A31"/>
    <w:rsid w:val="00F7525F"/>
    <w:rsid w:val="00FB3E05"/>
    <w:rsid w:val="00FD52C4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818D6"/>
  <w15:chartTrackingRefBased/>
  <w15:docId w15:val="{47525F3A-8D60-4AA7-B648-9612756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51"/>
  </w:style>
  <w:style w:type="paragraph" w:styleId="Heading1">
    <w:name w:val="heading 1"/>
    <w:basedOn w:val="Normal"/>
    <w:next w:val="Normal"/>
    <w:link w:val="Heading1Char"/>
    <w:uiPriority w:val="9"/>
    <w:qFormat/>
    <w:rsid w:val="00B8455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4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F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8D"/>
  </w:style>
  <w:style w:type="paragraph" w:styleId="Footer">
    <w:name w:val="footer"/>
    <w:basedOn w:val="Normal"/>
    <w:link w:val="FooterChar"/>
    <w:uiPriority w:val="99"/>
    <w:unhideWhenUsed/>
    <w:rsid w:val="00930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8D"/>
  </w:style>
  <w:style w:type="paragraph" w:styleId="BodyText">
    <w:name w:val="Body Text"/>
    <w:basedOn w:val="Normal"/>
    <w:link w:val="BodyTextChar"/>
    <w:uiPriority w:val="99"/>
    <w:unhideWhenUsed/>
    <w:rsid w:val="0004764D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04764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04764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04764D"/>
  </w:style>
  <w:style w:type="paragraph" w:styleId="BodyText3">
    <w:name w:val="Body Text 3"/>
    <w:basedOn w:val="Normal"/>
    <w:link w:val="BodyText3Char"/>
    <w:uiPriority w:val="99"/>
    <w:unhideWhenUsed/>
    <w:rsid w:val="00282F4A"/>
    <w:pPr>
      <w:jc w:val="both"/>
    </w:pPr>
    <w:rPr>
      <w:color w:val="000000" w:themeColor="text1"/>
    </w:rPr>
  </w:style>
  <w:style w:type="character" w:customStyle="1" w:styleId="BodyText3Char">
    <w:name w:val="Body Text 3 Char"/>
    <w:basedOn w:val="DefaultParagraphFont"/>
    <w:link w:val="BodyText3"/>
    <w:uiPriority w:val="99"/>
    <w:rsid w:val="00282F4A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84550"/>
    <w:rPr>
      <w:b/>
      <w:bCs/>
    </w:rPr>
  </w:style>
  <w:style w:type="paragraph" w:styleId="ListParagraph">
    <w:name w:val="List Paragraph"/>
    <w:basedOn w:val="Normal"/>
    <w:uiPriority w:val="34"/>
    <w:qFormat/>
    <w:rsid w:val="0045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tteroc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tion@bocmps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tteroc.com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ction@bocmp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46E8C319834F9C9281B008B58540" ma:contentTypeVersion="6" ma:contentTypeDescription="Create a new document." ma:contentTypeScope="" ma:versionID="c5e1867e75aeedcbd4cc269d306e85c2">
  <xsd:schema xmlns:xsd="http://www.w3.org/2001/XMLSchema" xmlns:xs="http://www.w3.org/2001/XMLSchema" xmlns:p="http://schemas.microsoft.com/office/2006/metadata/properties" xmlns:ns3="07bd42c9-a8ed-4cdb-8ba5-a900f7877b11" targetNamespace="http://schemas.microsoft.com/office/2006/metadata/properties" ma:root="true" ma:fieldsID="e7791e22d9bb8cf88ef27660ca6d2d70" ns3:_="">
    <xsd:import namespace="07bd42c9-a8ed-4cdb-8ba5-a900f7877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42c9-a8ed-4cdb-8ba5-a900f7877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5FA64-3A12-487D-B15F-9EF512F95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FE74E-9F4B-4FCE-9199-3FC0886A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4AE7A-97B7-4708-8783-F7287D427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42c9-a8ed-4cdb-8ba5-a900f7877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OWNERS CORPORATION MANAGEMENT &amp; PROPERTY SERVICES PTY LTD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OWNERS CORPORATION MANAGEMENT &amp; PROPERTY SERVICES PTY LTD (Betteroc)</dc:title>
  <dc:subject/>
  <dc:creator>Raelene</dc:creator>
  <cp:keywords/>
  <dc:description/>
  <cp:lastModifiedBy>Mark Harrison</cp:lastModifiedBy>
  <cp:revision>54</cp:revision>
  <cp:lastPrinted>2020-12-30T00:09:00Z</cp:lastPrinted>
  <dcterms:created xsi:type="dcterms:W3CDTF">2021-07-17T23:49:00Z</dcterms:created>
  <dcterms:modified xsi:type="dcterms:W3CDTF">2021-07-20T07:25:00Z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0x010100C79446E8C319834F9C9281B008B58540</vt:lpwstr>
  </property>
</Properties>
</file>